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F6" w:rsidRPr="00346D63" w:rsidRDefault="00392D5E" w:rsidP="004603F6">
      <w:pPr>
        <w:ind w:left="720" w:hanging="720"/>
        <w:jc w:val="center"/>
        <w:rPr>
          <w:rFonts w:ascii="Times New Roman" w:hAnsi="Times New Roman"/>
          <w:b/>
          <w:sz w:val="28"/>
          <w:szCs w:val="28"/>
          <w:lang w:val="nl-NL"/>
        </w:rPr>
      </w:pPr>
      <w:r>
        <w:rPr>
          <w:rFonts w:ascii="Times New Roman" w:hAnsi="Times New Roman"/>
          <w:b/>
          <w:sz w:val="28"/>
          <w:szCs w:val="28"/>
          <w:lang w:val="nl-NL"/>
        </w:rPr>
        <w:t>Thứ Hai ngày 23</w:t>
      </w:r>
      <w:r w:rsidR="004603F6" w:rsidRPr="00346D63">
        <w:rPr>
          <w:rFonts w:ascii="Times New Roman" w:hAnsi="Times New Roman"/>
          <w:b/>
          <w:sz w:val="28"/>
          <w:szCs w:val="28"/>
          <w:lang w:val="nl-NL"/>
        </w:rPr>
        <w:t xml:space="preserve"> tháng 1</w:t>
      </w:r>
      <w:r w:rsidR="00346D63" w:rsidRPr="00346D63">
        <w:rPr>
          <w:rFonts w:ascii="Times New Roman" w:hAnsi="Times New Roman"/>
          <w:b/>
          <w:sz w:val="28"/>
          <w:szCs w:val="28"/>
          <w:lang w:val="nl-NL"/>
        </w:rPr>
        <w:t>2</w:t>
      </w:r>
      <w:r w:rsidR="004603F6" w:rsidRPr="00346D63">
        <w:rPr>
          <w:rFonts w:ascii="Times New Roman" w:hAnsi="Times New Roman"/>
          <w:b/>
          <w:sz w:val="28"/>
          <w:szCs w:val="28"/>
          <w:lang w:val="nl-NL"/>
        </w:rPr>
        <w:t xml:space="preserve"> năm 2024</w:t>
      </w:r>
    </w:p>
    <w:p w:rsidR="00392D5E" w:rsidRPr="00761B57" w:rsidRDefault="00392D5E" w:rsidP="00392D5E">
      <w:pPr>
        <w:rPr>
          <w:rFonts w:asciiTheme="majorHAnsi" w:hAnsiTheme="majorHAnsi" w:cstheme="majorHAnsi"/>
          <w:b/>
          <w:bCs/>
          <w:sz w:val="28"/>
          <w:szCs w:val="28"/>
        </w:rPr>
      </w:pPr>
      <w:r w:rsidRPr="00761B57">
        <w:rPr>
          <w:rFonts w:asciiTheme="majorHAnsi" w:hAnsiTheme="majorHAnsi" w:cstheme="majorHAnsi"/>
          <w:b/>
          <w:bCs/>
          <w:sz w:val="28"/>
          <w:szCs w:val="28"/>
        </w:rPr>
        <w:t>Tiết 3: Tiếng Việt</w:t>
      </w:r>
    </w:p>
    <w:p w:rsidR="00392D5E" w:rsidRPr="00FA1FD7" w:rsidRDefault="00392D5E" w:rsidP="00392D5E">
      <w:pPr>
        <w:contextualSpacing/>
        <w:jc w:val="center"/>
        <w:rPr>
          <w:rFonts w:asciiTheme="majorHAnsi" w:hAnsiTheme="majorHAnsi" w:cstheme="majorHAnsi"/>
          <w:b/>
          <w:bCs/>
          <w:sz w:val="28"/>
          <w:szCs w:val="28"/>
        </w:rPr>
      </w:pPr>
      <w:r w:rsidRPr="00FA1FD7">
        <w:rPr>
          <w:rFonts w:asciiTheme="majorHAnsi" w:hAnsiTheme="majorHAnsi" w:cstheme="majorHAnsi"/>
          <w:b/>
          <w:bCs/>
          <w:sz w:val="28"/>
          <w:szCs w:val="28"/>
        </w:rPr>
        <w:t>TIẾT 106: ĐỌC: PHIM HOẠT HÌNH “CHÚ ỐC SÊN BAY”</w:t>
      </w:r>
    </w:p>
    <w:p w:rsidR="00392D5E" w:rsidRPr="00FA1FD7" w:rsidRDefault="00392D5E" w:rsidP="00392D5E">
      <w:pPr>
        <w:contextualSpacing/>
        <w:jc w:val="both"/>
        <w:rPr>
          <w:rFonts w:asciiTheme="majorHAnsi" w:hAnsiTheme="majorHAnsi" w:cstheme="majorHAnsi"/>
          <w:b/>
          <w:sz w:val="28"/>
          <w:szCs w:val="28"/>
        </w:rPr>
      </w:pPr>
      <w:r w:rsidRPr="00FA1FD7">
        <w:rPr>
          <w:rFonts w:asciiTheme="majorHAnsi" w:hAnsiTheme="majorHAnsi" w:cstheme="majorHAnsi"/>
          <w:b/>
          <w:sz w:val="28"/>
          <w:szCs w:val="28"/>
        </w:rPr>
        <w:t>I. Yêu cầu cần đạt.</w:t>
      </w:r>
    </w:p>
    <w:p w:rsidR="00392D5E" w:rsidRPr="002B3F91" w:rsidRDefault="00392D5E" w:rsidP="00392D5E">
      <w:pPr>
        <w:ind w:firstLine="360"/>
        <w:contextualSpacing/>
        <w:jc w:val="both"/>
        <w:rPr>
          <w:rFonts w:asciiTheme="majorHAnsi" w:hAnsiTheme="majorHAnsi" w:cstheme="majorHAnsi"/>
          <w:sz w:val="28"/>
          <w:szCs w:val="28"/>
        </w:rPr>
      </w:pPr>
      <w:r w:rsidRPr="002B3F91">
        <w:rPr>
          <w:rFonts w:asciiTheme="majorHAnsi" w:hAnsiTheme="majorHAnsi" w:cstheme="majorHAnsi"/>
          <w:sz w:val="28"/>
          <w:szCs w:val="28"/>
        </w:rPr>
        <w:t>1. Kiến thức</w:t>
      </w:r>
    </w:p>
    <w:p w:rsidR="00392D5E" w:rsidRPr="002B3F91" w:rsidRDefault="00392D5E" w:rsidP="00392D5E">
      <w:pPr>
        <w:contextualSpacing/>
        <w:jc w:val="both"/>
        <w:rPr>
          <w:rFonts w:asciiTheme="majorHAnsi" w:hAnsiTheme="majorHAnsi" w:cstheme="majorHAnsi"/>
          <w:sz w:val="28"/>
          <w:szCs w:val="28"/>
        </w:rPr>
      </w:pPr>
      <w:r w:rsidRPr="002B3F91">
        <w:rPr>
          <w:rFonts w:asciiTheme="majorHAnsi" w:hAnsiTheme="majorHAnsi" w:cstheme="majorHAnsi"/>
          <w:sz w:val="28"/>
          <w:szCs w:val="28"/>
        </w:rPr>
        <w:t>- Đọc thành tiếng: Đọc đúng, rõ ràng toàn bộ vân bản Phim hoạt hình "Chú ốc sên bay": biết ngắt, nghỉ hơi phù hợp; tốc độ đọc khoảng 90 - 100 tiếng trong 1 phút; Đọc đúng từ ngữ, câu, đoạn và toàn bộ văn bản quảng cáo Phim hoạt hình "Chú ốc sên bay", biết đọc diễn cảm, giọng đọc phù hợp với mỗi phần trong văn bản quảng cáo.</w:t>
      </w:r>
    </w:p>
    <w:p w:rsidR="00392D5E" w:rsidRPr="002B3F91" w:rsidRDefault="00392D5E" w:rsidP="00392D5E">
      <w:pPr>
        <w:contextualSpacing/>
        <w:jc w:val="both"/>
        <w:rPr>
          <w:rFonts w:asciiTheme="majorHAnsi" w:hAnsiTheme="majorHAnsi" w:cstheme="majorHAnsi"/>
          <w:sz w:val="28"/>
          <w:szCs w:val="28"/>
        </w:rPr>
      </w:pPr>
      <w:r w:rsidRPr="002B3F91">
        <w:rPr>
          <w:rFonts w:asciiTheme="majorHAnsi" w:hAnsiTheme="majorHAnsi" w:cstheme="majorHAnsi"/>
          <w:sz w:val="28"/>
          <w:szCs w:val="28"/>
        </w:rPr>
        <w:t>– Đọc hiểu: Nhận biết được đặc điểm về nội dung chính của từng phần trong văn bản quảng cáo. Hiểu được thông tin của mỗi nội dung trong văn bản quảng cáo. Hiểu mục đích của văn bản quảng cáo phim: Giới thiệu cho nhiều người biết được nội dung, nghệ thuật của bộ phim và kích thích khản giả đến xem phim....</w:t>
      </w:r>
    </w:p>
    <w:p w:rsidR="00392D5E" w:rsidRPr="002B3F91" w:rsidRDefault="00392D5E" w:rsidP="00392D5E">
      <w:pPr>
        <w:ind w:firstLine="360"/>
        <w:contextualSpacing/>
        <w:jc w:val="both"/>
        <w:rPr>
          <w:rFonts w:asciiTheme="majorHAnsi" w:hAnsiTheme="majorHAnsi" w:cstheme="majorHAnsi"/>
          <w:sz w:val="28"/>
          <w:szCs w:val="28"/>
        </w:rPr>
      </w:pPr>
      <w:r w:rsidRPr="002B3F91">
        <w:rPr>
          <w:rFonts w:asciiTheme="majorHAnsi" w:hAnsiTheme="majorHAnsi" w:cstheme="majorHAnsi"/>
          <w:sz w:val="28"/>
          <w:szCs w:val="28"/>
        </w:rPr>
        <w:t>2. Năng lực.</w:t>
      </w:r>
    </w:p>
    <w:p w:rsidR="00392D5E" w:rsidRPr="002B3F91" w:rsidRDefault="00392D5E" w:rsidP="00392D5E">
      <w:pPr>
        <w:ind w:firstLine="360"/>
        <w:contextualSpacing/>
        <w:jc w:val="both"/>
        <w:rPr>
          <w:rFonts w:asciiTheme="majorHAnsi" w:hAnsiTheme="majorHAnsi" w:cstheme="majorHAnsi"/>
          <w:sz w:val="28"/>
          <w:szCs w:val="28"/>
        </w:rPr>
      </w:pPr>
      <w:r w:rsidRPr="002B3F91">
        <w:rPr>
          <w:rFonts w:asciiTheme="majorHAnsi" w:hAnsiTheme="majorHAnsi" w:cstheme="majorHAnsi"/>
          <w:sz w:val="28"/>
          <w:szCs w:val="28"/>
        </w:rPr>
        <w:t>- Năng lực tự chủ, tự học: Tích cực tập đọc, cố gắng luyện đọc đúng, luyện đọc diễn cảm tốt.</w:t>
      </w:r>
    </w:p>
    <w:p w:rsidR="00392D5E" w:rsidRPr="002B3F91" w:rsidRDefault="00392D5E" w:rsidP="00392D5E">
      <w:pPr>
        <w:ind w:firstLine="360"/>
        <w:contextualSpacing/>
        <w:jc w:val="both"/>
        <w:rPr>
          <w:rFonts w:asciiTheme="majorHAnsi" w:hAnsiTheme="majorHAnsi" w:cstheme="majorHAnsi"/>
          <w:sz w:val="28"/>
          <w:szCs w:val="28"/>
        </w:rPr>
      </w:pPr>
      <w:r w:rsidRPr="002B3F91">
        <w:rPr>
          <w:rFonts w:asciiTheme="majorHAnsi" w:hAnsiTheme="majorHAnsi" w:cstheme="majorHAnsi"/>
          <w:sz w:val="28"/>
          <w:szCs w:val="28"/>
        </w:rPr>
        <w:t>- Năng lực giải quyết vấn đề và sáng tạo: Nâng cao kĩ năng tìm hiểu ý nghĩa nội dung bài đọc và vận dụng vào thực tiễn.</w:t>
      </w:r>
    </w:p>
    <w:p w:rsidR="00392D5E" w:rsidRPr="002B3F91" w:rsidRDefault="00392D5E" w:rsidP="00392D5E">
      <w:pPr>
        <w:ind w:firstLine="360"/>
        <w:contextualSpacing/>
        <w:jc w:val="both"/>
        <w:rPr>
          <w:rFonts w:asciiTheme="majorHAnsi" w:hAnsiTheme="majorHAnsi" w:cstheme="majorHAnsi"/>
          <w:sz w:val="28"/>
          <w:szCs w:val="28"/>
        </w:rPr>
      </w:pPr>
      <w:r w:rsidRPr="002B3F91">
        <w:rPr>
          <w:rFonts w:asciiTheme="majorHAnsi" w:hAnsiTheme="majorHAnsi" w:cstheme="majorHAnsi"/>
          <w:sz w:val="28"/>
          <w:szCs w:val="28"/>
        </w:rPr>
        <w:t>- Năng lực giao tiếp và hợp tác: Phát triển năng lực giao tiếp trong trả lời các câu hỏi và hoạt động nhóm.</w:t>
      </w:r>
    </w:p>
    <w:p w:rsidR="00392D5E" w:rsidRPr="002B3F91" w:rsidRDefault="00392D5E" w:rsidP="00392D5E">
      <w:pPr>
        <w:ind w:firstLine="360"/>
        <w:contextualSpacing/>
        <w:jc w:val="both"/>
        <w:rPr>
          <w:rFonts w:asciiTheme="majorHAnsi" w:hAnsiTheme="majorHAnsi" w:cstheme="majorHAnsi"/>
          <w:bCs/>
          <w:iCs/>
          <w:sz w:val="28"/>
          <w:szCs w:val="28"/>
        </w:rPr>
      </w:pPr>
      <w:r w:rsidRPr="002B3F91">
        <w:rPr>
          <w:rFonts w:asciiTheme="majorHAnsi" w:hAnsiTheme="majorHAnsi" w:cstheme="majorHAnsi"/>
          <w:bCs/>
          <w:iCs/>
          <w:sz w:val="28"/>
          <w:szCs w:val="28"/>
        </w:rPr>
        <w:t>3. Phẩm chất</w:t>
      </w:r>
    </w:p>
    <w:p w:rsidR="00392D5E" w:rsidRPr="00FA1FD7" w:rsidRDefault="00392D5E" w:rsidP="00392D5E">
      <w:pPr>
        <w:contextualSpacing/>
        <w:jc w:val="both"/>
        <w:rPr>
          <w:rFonts w:asciiTheme="majorHAnsi" w:hAnsiTheme="majorHAnsi" w:cstheme="majorHAnsi"/>
          <w:sz w:val="28"/>
          <w:szCs w:val="28"/>
        </w:rPr>
      </w:pPr>
      <w:r w:rsidRPr="00FA1FD7">
        <w:rPr>
          <w:rFonts w:asciiTheme="majorHAnsi" w:hAnsiTheme="majorHAnsi" w:cstheme="majorHAnsi"/>
          <w:sz w:val="28"/>
          <w:szCs w:val="28"/>
        </w:rPr>
        <w:t>- Phẩm chất nhân ái: Thông qua bài đọc, biết trao đổi, chia sẻ với mọi người, yêu quý bạn bè, tích cực hoạt động tập thể.</w:t>
      </w:r>
    </w:p>
    <w:p w:rsidR="00392D5E" w:rsidRPr="00FA1FD7" w:rsidRDefault="00392D5E" w:rsidP="00392D5E">
      <w:pPr>
        <w:contextualSpacing/>
        <w:jc w:val="both"/>
        <w:rPr>
          <w:rFonts w:asciiTheme="majorHAnsi" w:hAnsiTheme="majorHAnsi" w:cstheme="majorHAnsi"/>
          <w:sz w:val="28"/>
          <w:szCs w:val="28"/>
        </w:rPr>
      </w:pPr>
      <w:r w:rsidRPr="00FA1FD7">
        <w:rPr>
          <w:rFonts w:asciiTheme="majorHAnsi" w:hAnsiTheme="majorHAnsi" w:cstheme="majorHAnsi"/>
          <w:sz w:val="28"/>
          <w:szCs w:val="28"/>
        </w:rPr>
        <w:t>- Phẩm chất chăm chỉ: Có ý thức tự giác tập đọc, trả lời các câu hỏi.</w:t>
      </w:r>
    </w:p>
    <w:p w:rsidR="00392D5E" w:rsidRPr="00FA1FD7" w:rsidRDefault="00392D5E" w:rsidP="00392D5E">
      <w:pPr>
        <w:contextualSpacing/>
        <w:jc w:val="both"/>
        <w:rPr>
          <w:rFonts w:asciiTheme="majorHAnsi" w:hAnsiTheme="majorHAnsi" w:cstheme="majorHAnsi"/>
          <w:sz w:val="28"/>
          <w:szCs w:val="28"/>
        </w:rPr>
      </w:pPr>
      <w:r w:rsidRPr="00FA1FD7">
        <w:rPr>
          <w:rFonts w:asciiTheme="majorHAnsi" w:hAnsiTheme="majorHAnsi" w:cstheme="majorHAnsi"/>
          <w:sz w:val="28"/>
          <w:szCs w:val="28"/>
        </w:rPr>
        <w:t>- Phẩm chất trách nhiệm: Biết giữ trật tự, lắng nghe và học tập nghiêm túc.</w:t>
      </w:r>
    </w:p>
    <w:p w:rsidR="00392D5E" w:rsidRPr="00FA1FD7" w:rsidRDefault="00392D5E" w:rsidP="00392D5E">
      <w:pPr>
        <w:contextualSpacing/>
        <w:jc w:val="both"/>
        <w:rPr>
          <w:rFonts w:asciiTheme="majorHAnsi" w:hAnsiTheme="majorHAnsi" w:cstheme="majorHAnsi"/>
          <w:b/>
          <w:sz w:val="28"/>
          <w:szCs w:val="28"/>
        </w:rPr>
      </w:pPr>
      <w:r w:rsidRPr="00FA1FD7">
        <w:rPr>
          <w:rFonts w:asciiTheme="majorHAnsi" w:hAnsiTheme="majorHAnsi" w:cstheme="majorHAnsi"/>
          <w:b/>
          <w:sz w:val="28"/>
          <w:szCs w:val="28"/>
        </w:rPr>
        <w:t xml:space="preserve">II. Đồ dùng dạy học </w:t>
      </w:r>
    </w:p>
    <w:p w:rsidR="00392D5E" w:rsidRPr="00FA1FD7" w:rsidRDefault="00392D5E" w:rsidP="00392D5E">
      <w:pPr>
        <w:contextualSpacing/>
        <w:jc w:val="both"/>
        <w:rPr>
          <w:rFonts w:asciiTheme="majorHAnsi" w:hAnsiTheme="majorHAnsi" w:cstheme="majorHAnsi"/>
          <w:sz w:val="28"/>
          <w:szCs w:val="28"/>
        </w:rPr>
      </w:pPr>
      <w:r w:rsidRPr="00FA1FD7">
        <w:rPr>
          <w:rFonts w:asciiTheme="majorHAnsi" w:hAnsiTheme="majorHAnsi" w:cstheme="majorHAnsi"/>
          <w:sz w:val="28"/>
          <w:szCs w:val="28"/>
        </w:rPr>
        <w:t>- Bài giảng Power point.</w:t>
      </w:r>
    </w:p>
    <w:p w:rsidR="00392D5E" w:rsidRPr="00FA1FD7" w:rsidRDefault="00392D5E" w:rsidP="00392D5E">
      <w:pPr>
        <w:contextualSpacing/>
        <w:jc w:val="both"/>
        <w:rPr>
          <w:rFonts w:asciiTheme="majorHAnsi" w:hAnsiTheme="majorHAnsi" w:cstheme="majorHAnsi"/>
          <w:sz w:val="28"/>
          <w:szCs w:val="28"/>
        </w:rPr>
      </w:pPr>
      <w:r w:rsidRPr="00FA1FD7">
        <w:rPr>
          <w:rFonts w:asciiTheme="majorHAnsi" w:hAnsiTheme="majorHAnsi" w:cstheme="majorHAnsi"/>
          <w:sz w:val="28"/>
          <w:szCs w:val="28"/>
        </w:rPr>
        <w:t>- Phiếu học tập cho phần Tìm hiểu bài</w:t>
      </w:r>
    </w:p>
    <w:p w:rsidR="00392D5E" w:rsidRPr="00FA1FD7" w:rsidRDefault="00392D5E" w:rsidP="00392D5E">
      <w:pPr>
        <w:contextualSpacing/>
        <w:rPr>
          <w:rFonts w:asciiTheme="majorHAnsi" w:hAnsiTheme="majorHAnsi" w:cstheme="majorHAnsi"/>
          <w:b/>
          <w:sz w:val="28"/>
          <w:szCs w:val="28"/>
        </w:rPr>
      </w:pPr>
      <w:r w:rsidRPr="00FA1FD7">
        <w:rPr>
          <w:rFonts w:asciiTheme="majorHAnsi" w:hAnsiTheme="majorHAnsi" w:cstheme="majorHAnsi"/>
          <w:b/>
          <w:sz w:val="28"/>
          <w:szCs w:val="28"/>
        </w:rPr>
        <w:t xml:space="preserve">III. Các hoạt động dạy học </w:t>
      </w:r>
    </w:p>
    <w:tbl>
      <w:tblPr>
        <w:tblStyle w:val="TableGrid"/>
        <w:tblW w:w="9464" w:type="dxa"/>
        <w:tblLook w:val="04A0" w:firstRow="1" w:lastRow="0" w:firstColumn="1" w:lastColumn="0" w:noHBand="0" w:noVBand="1"/>
      </w:tblPr>
      <w:tblGrid>
        <w:gridCol w:w="5098"/>
        <w:gridCol w:w="113"/>
        <w:gridCol w:w="4253"/>
      </w:tblGrid>
      <w:tr w:rsidR="00392D5E" w:rsidRPr="00FA1FD7" w:rsidTr="00F8291B">
        <w:trPr>
          <w:tblHeader/>
        </w:trPr>
        <w:tc>
          <w:tcPr>
            <w:tcW w:w="5211" w:type="dxa"/>
            <w:gridSpan w:val="2"/>
          </w:tcPr>
          <w:p w:rsidR="00392D5E" w:rsidRPr="00FA1FD7" w:rsidRDefault="00392D5E" w:rsidP="00F8291B">
            <w:pPr>
              <w:contextualSpacing/>
              <w:jc w:val="center"/>
              <w:rPr>
                <w:rFonts w:asciiTheme="majorHAnsi" w:hAnsiTheme="majorHAnsi" w:cstheme="majorHAnsi"/>
                <w:b/>
                <w:bCs/>
                <w:sz w:val="28"/>
                <w:szCs w:val="28"/>
              </w:rPr>
            </w:pPr>
            <w:r w:rsidRPr="00FA1FD7">
              <w:rPr>
                <w:rFonts w:asciiTheme="majorHAnsi" w:hAnsiTheme="majorHAnsi" w:cstheme="majorHAnsi"/>
                <w:b/>
                <w:sz w:val="28"/>
                <w:szCs w:val="28"/>
              </w:rPr>
              <w:t>Hoạt động của giáo viên</w:t>
            </w:r>
          </w:p>
        </w:tc>
        <w:tc>
          <w:tcPr>
            <w:tcW w:w="4253" w:type="dxa"/>
          </w:tcPr>
          <w:p w:rsidR="00392D5E" w:rsidRPr="00FA1FD7" w:rsidRDefault="00392D5E" w:rsidP="00F8291B">
            <w:pPr>
              <w:contextualSpacing/>
              <w:jc w:val="center"/>
              <w:rPr>
                <w:rFonts w:asciiTheme="majorHAnsi" w:hAnsiTheme="majorHAnsi" w:cstheme="majorHAnsi"/>
                <w:b/>
                <w:bCs/>
                <w:sz w:val="28"/>
                <w:szCs w:val="28"/>
              </w:rPr>
            </w:pPr>
            <w:r w:rsidRPr="00FA1FD7">
              <w:rPr>
                <w:rFonts w:asciiTheme="majorHAnsi" w:hAnsiTheme="majorHAnsi" w:cstheme="majorHAnsi"/>
                <w:b/>
                <w:sz w:val="28"/>
                <w:szCs w:val="28"/>
              </w:rPr>
              <w:t>Hoạt động của học sinh</w:t>
            </w:r>
          </w:p>
        </w:tc>
      </w:tr>
      <w:tr w:rsidR="00392D5E" w:rsidRPr="00FA1FD7" w:rsidTr="00F8291B">
        <w:tc>
          <w:tcPr>
            <w:tcW w:w="9464" w:type="dxa"/>
            <w:gridSpan w:val="3"/>
          </w:tcPr>
          <w:p w:rsidR="00392D5E" w:rsidRPr="00FA1FD7" w:rsidRDefault="00392D5E" w:rsidP="00F8291B">
            <w:pPr>
              <w:contextualSpacing/>
              <w:rPr>
                <w:rFonts w:asciiTheme="majorHAnsi" w:hAnsiTheme="majorHAnsi" w:cstheme="majorHAnsi"/>
                <w:b/>
                <w:sz w:val="28"/>
                <w:szCs w:val="28"/>
              </w:rPr>
            </w:pPr>
            <w:r w:rsidRPr="00FA1FD7">
              <w:rPr>
                <w:rFonts w:asciiTheme="majorHAnsi" w:hAnsiTheme="majorHAnsi" w:cstheme="majorHAnsi"/>
                <w:b/>
                <w:sz w:val="28"/>
                <w:szCs w:val="28"/>
              </w:rPr>
              <w:t>1. HĐ mở đầu: (2-3’)</w:t>
            </w:r>
          </w:p>
        </w:tc>
      </w:tr>
      <w:tr w:rsidR="00392D5E" w:rsidRPr="00FA1FD7" w:rsidTr="00F8291B">
        <w:tc>
          <w:tcPr>
            <w:tcW w:w="5211" w:type="dxa"/>
            <w:gridSpan w:val="2"/>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Cho HS đọc lại đoạn 2 trong bài Tập hát quan họ</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Trả lời câu hỏi: Nêu cảm nhận của em về nghệ thuật hát quan họ.</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GV cho HS xem clip đoạn phim hoạt hình Tia Chớp Nông Nổi - Chú ốc sên bay. </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gọi 2-3 HS trả lời câu hỏi trước lớp.</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Đoạn phim vừa rồi có những nhân vật </w:t>
            </w:r>
            <w:r w:rsidRPr="00FA1FD7">
              <w:rPr>
                <w:rFonts w:asciiTheme="majorHAnsi" w:hAnsiTheme="majorHAnsi" w:cstheme="majorHAnsi"/>
                <w:sz w:val="28"/>
                <w:szCs w:val="28"/>
              </w:rPr>
              <w:lastRenderedPageBreak/>
              <w:t>nào?</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Em thích chi tiết nào nhất trong đoạn phim?</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nhận xét ý kiến của HS và dẫn dắt vào bài.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Mỗi bộ phim được sản xuất ra làm thế nào để mọi người biết và đến xem? Chúng ta hãy tìm hiểu điều đó qua bài đọc Phim hoạt - hình "Chú ốc sên bay".</w:t>
            </w:r>
          </w:p>
        </w:tc>
        <w:tc>
          <w:tcPr>
            <w:tcW w:w="4253" w:type="dxa"/>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lastRenderedPageBreak/>
              <w:t>- HS đọc</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trả lời</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xem clip đoạn phim hoạt hình Tia Chớp Nông Nổi - Chú ốc sên bay, ghi nhớ nội dung đoạn phim và trả lời câu hỏi của GV.</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trả lời</w:t>
            </w:r>
          </w:p>
        </w:tc>
      </w:tr>
      <w:tr w:rsidR="00392D5E" w:rsidRPr="00FA1FD7" w:rsidTr="00F8291B">
        <w:tc>
          <w:tcPr>
            <w:tcW w:w="9464" w:type="dxa"/>
            <w:gridSpan w:val="3"/>
          </w:tcPr>
          <w:p w:rsidR="00392D5E" w:rsidRPr="00FA1FD7" w:rsidRDefault="00392D5E" w:rsidP="00F8291B">
            <w:pPr>
              <w:contextualSpacing/>
              <w:jc w:val="both"/>
              <w:rPr>
                <w:rFonts w:asciiTheme="majorHAnsi" w:hAnsiTheme="majorHAnsi" w:cstheme="majorHAnsi"/>
                <w:b/>
                <w:sz w:val="28"/>
                <w:szCs w:val="28"/>
              </w:rPr>
            </w:pPr>
            <w:r w:rsidRPr="00FA1FD7">
              <w:rPr>
                <w:rFonts w:asciiTheme="majorHAnsi" w:hAnsiTheme="majorHAnsi" w:cstheme="majorHAnsi"/>
                <w:b/>
                <w:sz w:val="28"/>
                <w:szCs w:val="28"/>
              </w:rPr>
              <w:lastRenderedPageBreak/>
              <w:t>2. HĐ khám phá</w:t>
            </w:r>
          </w:p>
        </w:tc>
      </w:tr>
      <w:tr w:rsidR="00392D5E" w:rsidRPr="00FA1FD7" w:rsidTr="00F8291B">
        <w:tc>
          <w:tcPr>
            <w:tcW w:w="5211" w:type="dxa"/>
            <w:gridSpan w:val="2"/>
            <w:tcBorders>
              <w:bottom w:val="single" w:sz="4" w:space="0" w:color="auto"/>
            </w:tcBorders>
          </w:tcPr>
          <w:p w:rsidR="00392D5E" w:rsidRPr="00FA1FD7" w:rsidRDefault="00392D5E" w:rsidP="00F8291B">
            <w:pPr>
              <w:contextualSpacing/>
              <w:jc w:val="both"/>
              <w:rPr>
                <w:rFonts w:asciiTheme="majorHAnsi" w:hAnsiTheme="majorHAnsi" w:cstheme="majorHAnsi"/>
                <w:b/>
                <w:bCs/>
                <w:sz w:val="28"/>
                <w:szCs w:val="28"/>
              </w:rPr>
            </w:pPr>
            <w:r w:rsidRPr="00FA1FD7">
              <w:rPr>
                <w:rFonts w:asciiTheme="majorHAnsi" w:hAnsiTheme="majorHAnsi" w:cstheme="majorHAnsi"/>
                <w:b/>
                <w:bCs/>
                <w:sz w:val="28"/>
                <w:szCs w:val="28"/>
              </w:rPr>
              <w:t>2.1. HĐ 1: Luyện đọc thành tiếng (8-10’)</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GV đọc mẫu lần 1: Nhấn giọng ở các từ ngữ, thông tin quan trọng (câu giới thiệu mở đầu, phần thông tin về hãng phim, tên phim, thời gian khởi chiếu, nơi khởi chiếu...) ở những từ ngữ thể hiện, cảm xúc, gây chú ý trong bài đọc,... </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hướng dẫn đọc: Đọc diễn cảm, giọng hào hứng, sôi nổi, phân biệt giọng đọc ở mỗi đoạn.</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Gọi 1 HS đọc toàn bài.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Bài chia làm mấy đoạn? </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gọi 3 HS đọc nối tiếp theo đoạn.</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Để đọc tốt bài, chúng mình hãy trao đổi nhóm 4 tìm từ chứa tiếng dễ phát âm sai, ngắt giọng ở những câu dài, từ ngữ các em chưa hiểu hoặc khó hiểu nghĩa ở mỗi đoạn nhé.(2 phút)</w:t>
            </w:r>
          </w:p>
          <w:p w:rsidR="00392D5E" w:rsidRPr="00FA1FD7" w:rsidRDefault="00392D5E" w:rsidP="00F8291B">
            <w:pPr>
              <w:contextualSpacing/>
              <w:jc w:val="both"/>
              <w:rPr>
                <w:rFonts w:asciiTheme="majorHAnsi" w:hAnsiTheme="majorHAnsi" w:cstheme="majorHAnsi"/>
                <w:b/>
                <w:sz w:val="28"/>
                <w:szCs w:val="28"/>
                <w:lang w:val="pl-PL"/>
              </w:rPr>
            </w:pPr>
            <w:r w:rsidRPr="00FA1FD7">
              <w:rPr>
                <w:rFonts w:asciiTheme="majorHAnsi" w:hAnsiTheme="majorHAnsi" w:cstheme="majorHAnsi"/>
                <w:sz w:val="28"/>
                <w:szCs w:val="28"/>
                <w:lang w:val="pl-PL"/>
              </w:rPr>
              <w:t xml:space="preserve">* </w:t>
            </w:r>
            <w:r w:rsidRPr="00FA1FD7">
              <w:rPr>
                <w:rFonts w:asciiTheme="majorHAnsi" w:hAnsiTheme="majorHAnsi" w:cstheme="majorHAnsi"/>
                <w:b/>
                <w:sz w:val="28"/>
                <w:szCs w:val="28"/>
                <w:lang w:val="pl-PL"/>
              </w:rPr>
              <w:t>Đọc từng đoạn:</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rPr>
              <w:t>+ Đoạn 1:</w:t>
            </w:r>
            <w:r w:rsidRPr="00FA1FD7">
              <w:rPr>
                <w:rFonts w:asciiTheme="majorHAnsi" w:hAnsiTheme="majorHAnsi" w:cstheme="majorHAnsi"/>
                <w:sz w:val="28"/>
                <w:szCs w:val="28"/>
                <w:lang w:val="pl-PL"/>
              </w:rPr>
              <w:t xml:space="preserve"> Trong đ1, khi đọc cần lưu ý gì?</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rPr>
              <w:t xml:space="preserve">- </w:t>
            </w:r>
            <w:r w:rsidRPr="00FA1FD7">
              <w:rPr>
                <w:rFonts w:asciiTheme="majorHAnsi" w:hAnsiTheme="majorHAnsi" w:cstheme="majorHAnsi"/>
                <w:sz w:val="28"/>
                <w:szCs w:val="28"/>
                <w:lang w:val="pl-PL"/>
              </w:rPr>
              <w:t xml:space="preserve"> GV ghi bảng – yêu cầu HS nêu cách đọc từ - đọc câu ch</w:t>
            </w:r>
            <w:r w:rsidRPr="00FA1FD7">
              <w:rPr>
                <w:rFonts w:asciiTheme="majorHAnsi" w:hAnsiTheme="majorHAnsi" w:cstheme="majorHAnsi"/>
                <w:sz w:val="28"/>
                <w:szCs w:val="28"/>
                <w:lang w:val="vi-VN"/>
              </w:rPr>
              <w:t>ứa</w:t>
            </w:r>
            <w:r w:rsidRPr="00FA1FD7">
              <w:rPr>
                <w:rFonts w:asciiTheme="majorHAnsi" w:hAnsiTheme="majorHAnsi" w:cstheme="majorHAnsi"/>
                <w:sz w:val="28"/>
                <w:szCs w:val="28"/>
                <w:lang w:val="pl-PL"/>
              </w:rPr>
              <w:t xml:space="preserve"> từ.</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 xml:space="preserve">- Toàn đoạn đọc trôi chảy, ngắt nghỉ đúng sau các </w:t>
            </w:r>
            <w:r w:rsidRPr="00FA1FD7">
              <w:rPr>
                <w:rFonts w:asciiTheme="majorHAnsi" w:hAnsiTheme="majorHAnsi" w:cstheme="majorHAnsi"/>
                <w:sz w:val="28"/>
                <w:szCs w:val="28"/>
                <w:lang w:val="vi-VN"/>
              </w:rPr>
              <w:t xml:space="preserve">cụm từ, </w:t>
            </w:r>
            <w:r w:rsidRPr="00FA1FD7">
              <w:rPr>
                <w:rFonts w:asciiTheme="majorHAnsi" w:hAnsiTheme="majorHAnsi" w:cstheme="majorHAnsi"/>
                <w:sz w:val="28"/>
                <w:szCs w:val="28"/>
                <w:lang w:val="pl-PL"/>
              </w:rPr>
              <w:t>dấu câu.</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b/>
                <w:sz w:val="28"/>
                <w:szCs w:val="28"/>
                <w:lang w:val="pl-PL"/>
              </w:rPr>
              <w:t xml:space="preserve">+ Đoạn 2: </w:t>
            </w:r>
            <w:r w:rsidRPr="00FA1FD7">
              <w:rPr>
                <w:rFonts w:asciiTheme="majorHAnsi" w:hAnsiTheme="majorHAnsi" w:cstheme="majorHAnsi"/>
                <w:sz w:val="28"/>
                <w:szCs w:val="28"/>
                <w:lang w:val="pl-PL"/>
              </w:rPr>
              <w:t>khi đọc đoạn 2 cần chú ý gì?</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lastRenderedPageBreak/>
              <w:t>- GV ghi bảng – yêu cầu HS nêu cách đọc – đọc câu ch</w:t>
            </w:r>
            <w:r w:rsidRPr="00FA1FD7">
              <w:rPr>
                <w:rFonts w:asciiTheme="majorHAnsi" w:hAnsiTheme="majorHAnsi" w:cstheme="majorHAnsi"/>
                <w:sz w:val="28"/>
                <w:szCs w:val="28"/>
                <w:lang w:val="vi-VN"/>
              </w:rPr>
              <w:t>ứa</w:t>
            </w:r>
            <w:r w:rsidRPr="00FA1FD7">
              <w:rPr>
                <w:rFonts w:asciiTheme="majorHAnsi" w:hAnsiTheme="majorHAnsi" w:cstheme="majorHAnsi"/>
                <w:sz w:val="28"/>
                <w:szCs w:val="28"/>
                <w:lang w:val="pl-PL"/>
              </w:rPr>
              <w:t xml:space="preserve"> từ</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Nhận xét</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 Ngoài ra cần chú ý gì?</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 GV đưa MH câu dài</w:t>
            </w:r>
          </w:p>
          <w:p w:rsidR="00392D5E" w:rsidRPr="00FA1FD7" w:rsidRDefault="00392D5E" w:rsidP="00F8291B">
            <w:pPr>
              <w:contextualSpacing/>
              <w:jc w:val="both"/>
              <w:rPr>
                <w:rFonts w:asciiTheme="majorHAnsi" w:hAnsiTheme="majorHAnsi" w:cstheme="majorHAnsi"/>
                <w:i/>
                <w:iCs/>
                <w:sz w:val="28"/>
                <w:szCs w:val="28"/>
              </w:rPr>
            </w:pPr>
            <w:r w:rsidRPr="00FA1FD7">
              <w:rPr>
                <w:rFonts w:asciiTheme="majorHAnsi" w:hAnsiTheme="majorHAnsi" w:cstheme="majorHAnsi"/>
                <w:i/>
                <w:iCs/>
                <w:sz w:val="28"/>
                <w:szCs w:val="28"/>
              </w:rPr>
              <w:t>Mỗi tập phim (với độ dài 10 phút)/ kể một câu chuyện nhỏ trong hành trình bay lượn, trưởng thành và đạt được ước mơ của ốc sên.</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 xml:space="preserve">- Toàn đoạn đọc trôi chảy, ngắt nghỉ đúng sau các </w:t>
            </w:r>
            <w:r w:rsidRPr="00FA1FD7">
              <w:rPr>
                <w:rFonts w:asciiTheme="majorHAnsi" w:hAnsiTheme="majorHAnsi" w:cstheme="majorHAnsi"/>
                <w:sz w:val="28"/>
                <w:szCs w:val="28"/>
                <w:lang w:val="vi-VN"/>
              </w:rPr>
              <w:t xml:space="preserve">cụm từ, </w:t>
            </w:r>
            <w:r w:rsidRPr="00FA1FD7">
              <w:rPr>
                <w:rFonts w:asciiTheme="majorHAnsi" w:hAnsiTheme="majorHAnsi" w:cstheme="majorHAnsi"/>
                <w:sz w:val="28"/>
                <w:szCs w:val="28"/>
                <w:lang w:val="pl-PL"/>
              </w:rPr>
              <w:t>dấu câu.</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b/>
                <w:sz w:val="28"/>
                <w:szCs w:val="28"/>
                <w:lang w:val="pl-PL"/>
              </w:rPr>
              <w:t xml:space="preserve">+ Đoạn 3: </w:t>
            </w:r>
            <w:r w:rsidRPr="00FA1FD7">
              <w:rPr>
                <w:rFonts w:asciiTheme="majorHAnsi" w:hAnsiTheme="majorHAnsi" w:cstheme="majorHAnsi"/>
                <w:sz w:val="28"/>
                <w:szCs w:val="28"/>
                <w:lang w:val="pl-PL"/>
              </w:rPr>
              <w:t>GV yêu cầu HS nêu cách đọc đoạn 3?</w:t>
            </w:r>
          </w:p>
          <w:p w:rsidR="00392D5E" w:rsidRPr="00FA1FD7" w:rsidRDefault="00392D5E" w:rsidP="00F8291B">
            <w:pPr>
              <w:contextualSpacing/>
              <w:jc w:val="both"/>
              <w:rPr>
                <w:rFonts w:asciiTheme="majorHAnsi" w:hAnsiTheme="majorHAnsi" w:cstheme="majorHAnsi"/>
                <w:sz w:val="28"/>
                <w:szCs w:val="28"/>
                <w:lang w:val="pl-PL"/>
              </w:rPr>
            </w:pPr>
            <w:r w:rsidRPr="00FA1FD7">
              <w:rPr>
                <w:rFonts w:asciiTheme="majorHAnsi" w:hAnsiTheme="majorHAnsi" w:cstheme="majorHAnsi"/>
                <w:sz w:val="28"/>
                <w:szCs w:val="28"/>
                <w:lang w:val="pl-PL"/>
              </w:rPr>
              <w:t>- GV gọi HS đọc phần chú giải.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Đọc nhóm đôi: GV yc HS đọc nhóm đôi cho nhau nghe ( 2’)</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Đọc toàn bài: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GV hướng dẫn đọc ngữ điệu: Nhấn giọng ở các từ ngữ, thông tin quan trọng (câu giới thiệu mở đầu, phần thông tin về hãng phim, tên phim, thời gian khởi chiếu, nơi khởi chiếu...) ở những từ ngữ thể hiện, cảm xúc, gây chú ý trong bài đọc,... </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GV đọc mẫu </w:t>
            </w:r>
            <w:r w:rsidRPr="00FA1FD7">
              <w:rPr>
                <w:rFonts w:asciiTheme="majorHAnsi" w:hAnsiTheme="majorHAnsi" w:cstheme="majorHAnsi"/>
                <w:color w:val="000000" w:themeColor="text1"/>
                <w:sz w:val="28"/>
                <w:szCs w:val="28"/>
              </w:rPr>
              <w:t xml:space="preserve"> </w:t>
            </w:r>
          </w:p>
        </w:tc>
        <w:tc>
          <w:tcPr>
            <w:tcW w:w="4253" w:type="dxa"/>
            <w:tcBorders>
              <w:bottom w:val="single" w:sz="4" w:space="0" w:color="auto"/>
            </w:tcBorders>
          </w:tcPr>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lắng nghe GV đọc.</w:t>
            </w: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lắng nghe giáo viên hướng dẫn cách đọc.</w:t>
            </w: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- 1 HS đọc toàn bài.</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trả lời: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Đoạn 1: Từ đấu đến... chiếu phim Quốc gia</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Đoạn 2: Nội dung hấp dẫn ... của ốc sên</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Đoạn 3: Phần còn lại.</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- 3 HS đọc nối tiếp theo đoạn</w:t>
            </w:r>
          </w:p>
          <w:p w:rsidR="00392D5E" w:rsidRPr="00FA1FD7" w:rsidRDefault="00392D5E" w:rsidP="00F8291B">
            <w:pPr>
              <w:widowControl w:val="0"/>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TL nhóm 4 ( 2’)</w:t>
            </w: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i/>
                <w:iCs/>
                <w:color w:val="000000" w:themeColor="text1"/>
                <w:sz w:val="28"/>
                <w:szCs w:val="28"/>
              </w:rPr>
              <w:t>- HS nêu từ khó:đặc sắc</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đọc từ khó.</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đọc đoạn</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HS nêu: Đọc đúng từ trải nghiệm</w:t>
            </w: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- 2-3 HS đọc câu.</w:t>
            </w:r>
          </w:p>
          <w:p w:rsidR="00392D5E" w:rsidRPr="00FA1FD7" w:rsidRDefault="00392D5E" w:rsidP="00F8291B">
            <w:pPr>
              <w:contextualSpacing/>
              <w:jc w:val="both"/>
              <w:rPr>
                <w:rFonts w:asciiTheme="majorHAnsi" w:hAnsiTheme="majorHAnsi" w:cstheme="majorHAnsi"/>
                <w:sz w:val="28"/>
                <w:szCs w:val="28"/>
                <w:lang w:val="nl-NL"/>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Ngắt nghỉ đúng ở các câu dài.</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sz w:val="28"/>
                <w:szCs w:val="28"/>
                <w:lang w:val="nl-NL"/>
              </w:rPr>
              <w:t>- 2-3 HS đọc câu.</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đọc đoạn</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nêu và đọc đoạn</w:t>
            </w:r>
          </w:p>
          <w:p w:rsidR="00392D5E" w:rsidRPr="00FA1FD7" w:rsidRDefault="00392D5E" w:rsidP="00F8291B">
            <w:pPr>
              <w:contextualSpacing/>
              <w:jc w:val="both"/>
              <w:rPr>
                <w:rFonts w:asciiTheme="majorHAnsi" w:hAnsiTheme="majorHAnsi" w:cstheme="majorHAnsi"/>
                <w:color w:val="000000" w:themeColor="text1"/>
                <w:sz w:val="28"/>
                <w:szCs w:val="28"/>
              </w:rPr>
            </w:pPr>
            <w:r w:rsidRPr="00FA1FD7">
              <w:rPr>
                <w:rFonts w:asciiTheme="majorHAnsi" w:hAnsiTheme="majorHAnsi" w:cstheme="majorHAnsi"/>
                <w:sz w:val="28"/>
                <w:szCs w:val="28"/>
              </w:rPr>
              <w:t xml:space="preserve">- </w:t>
            </w:r>
            <w:r w:rsidRPr="00FA1FD7">
              <w:rPr>
                <w:rFonts w:asciiTheme="majorHAnsi" w:hAnsiTheme="majorHAnsi" w:cstheme="majorHAnsi"/>
                <w:sz w:val="28"/>
                <w:szCs w:val="28"/>
                <w:lang w:val="fr-FR"/>
              </w:rPr>
              <w:t>HS đọc nhóm đôi tự sửa cho nhau</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color w:val="000000" w:themeColor="text1"/>
                <w:sz w:val="28"/>
                <w:szCs w:val="28"/>
              </w:rPr>
            </w:pPr>
            <w:r w:rsidRPr="00FA1FD7">
              <w:rPr>
                <w:rFonts w:asciiTheme="majorHAnsi" w:hAnsiTheme="majorHAnsi" w:cstheme="majorHAnsi"/>
                <w:sz w:val="28"/>
                <w:szCs w:val="28"/>
                <w:lang w:val="fr-FR"/>
              </w:rPr>
              <w:t>- 1HS đọc toàn bài – Nhận xét</w:t>
            </w:r>
          </w:p>
        </w:tc>
      </w:tr>
      <w:tr w:rsidR="00392D5E" w:rsidRPr="00FA1FD7" w:rsidTr="00F8291B">
        <w:tc>
          <w:tcPr>
            <w:tcW w:w="9464" w:type="dxa"/>
            <w:gridSpan w:val="3"/>
            <w:tcBorders>
              <w:bottom w:val="dashSmallGap" w:sz="4" w:space="0" w:color="auto"/>
            </w:tcBorders>
          </w:tcPr>
          <w:p w:rsidR="00392D5E" w:rsidRPr="00FA1FD7" w:rsidRDefault="00392D5E" w:rsidP="00F8291B">
            <w:pPr>
              <w:contextualSpacing/>
              <w:jc w:val="both"/>
              <w:rPr>
                <w:rFonts w:asciiTheme="majorHAnsi" w:hAnsiTheme="majorHAnsi" w:cstheme="majorHAnsi"/>
                <w:sz w:val="28"/>
                <w:szCs w:val="28"/>
                <w:lang w:val="nl-NL"/>
              </w:rPr>
            </w:pPr>
            <w:r w:rsidRPr="00FA1FD7">
              <w:rPr>
                <w:rFonts w:asciiTheme="majorHAnsi" w:hAnsiTheme="majorHAnsi" w:cstheme="majorHAnsi"/>
                <w:b/>
                <w:color w:val="000000" w:themeColor="text1"/>
                <w:sz w:val="28"/>
                <w:szCs w:val="28"/>
              </w:rPr>
              <w:lastRenderedPageBreak/>
              <w:t>2.2. Hoạt động 2: Đọc hiểu (13-15’)</w:t>
            </w:r>
          </w:p>
        </w:tc>
      </w:tr>
      <w:tr w:rsidR="00392D5E" w:rsidRPr="00FA1FD7" w:rsidTr="00F8291B">
        <w:tc>
          <w:tcPr>
            <w:tcW w:w="5211" w:type="dxa"/>
            <w:gridSpan w:val="2"/>
            <w:tcBorders>
              <w:top w:val="dashSmallGap" w:sz="4" w:space="0" w:color="auto"/>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gọi HS đọc và trả lời lần lượt các câu hỏi trong sgk. Đồng thời vận dụng linh hoạt các hoạt động nhóm bàn, hoạt động chung cả lớp, hoạt động cá nhân</w:t>
            </w:r>
            <w:proofErr w:type="gramStart"/>
            <w:r w:rsidRPr="00FA1FD7">
              <w:rPr>
                <w:rFonts w:asciiTheme="majorHAnsi" w:hAnsiTheme="majorHAnsi" w:cstheme="majorHAnsi"/>
                <w:sz w:val="28"/>
                <w:szCs w:val="28"/>
              </w:rPr>
              <w:t>,…</w:t>
            </w:r>
            <w:proofErr w:type="gramEnd"/>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hỗ trợ HS gặp khó khăn, gọi đại diện nhóm trình bày</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Câu 1: Trong tờ quảng cáo, những thông tin dưới đây về bộ phim được giới thiệu như thế nào?</w:t>
            </w:r>
          </w:p>
          <w:tbl>
            <w:tblPr>
              <w:tblStyle w:val="TableGrid"/>
              <w:tblW w:w="0" w:type="auto"/>
              <w:tblLook w:val="04A0" w:firstRow="1" w:lastRow="0" w:firstColumn="1" w:lastColumn="0" w:noHBand="0" w:noVBand="1"/>
            </w:tblPr>
            <w:tblGrid>
              <w:gridCol w:w="1129"/>
              <w:gridCol w:w="1560"/>
              <w:gridCol w:w="2126"/>
            </w:tblGrid>
            <w:tr w:rsidR="00392D5E" w:rsidRPr="00FA1FD7" w:rsidTr="00F8291B">
              <w:tc>
                <w:tcPr>
                  <w:tcW w:w="1129" w:type="dxa"/>
                </w:tcPr>
                <w:p w:rsidR="00392D5E" w:rsidRPr="00FA1FD7" w:rsidRDefault="00392D5E" w:rsidP="00F8291B">
                  <w:pPr>
                    <w:contextualSpacing/>
                    <w:jc w:val="center"/>
                    <w:rPr>
                      <w:rFonts w:asciiTheme="majorHAnsi" w:hAnsiTheme="majorHAnsi" w:cstheme="majorHAnsi"/>
                      <w:b/>
                      <w:bCs/>
                      <w:sz w:val="28"/>
                      <w:szCs w:val="28"/>
                    </w:rPr>
                  </w:pPr>
                  <w:r w:rsidRPr="00FA1FD7">
                    <w:rPr>
                      <w:rFonts w:asciiTheme="majorHAnsi" w:hAnsiTheme="majorHAnsi" w:cstheme="majorHAnsi"/>
                      <w:b/>
                      <w:bCs/>
                      <w:sz w:val="28"/>
                      <w:szCs w:val="28"/>
                    </w:rPr>
                    <w:t>Tên phim</w:t>
                  </w:r>
                </w:p>
              </w:tc>
              <w:tc>
                <w:tcPr>
                  <w:tcW w:w="1560" w:type="dxa"/>
                </w:tcPr>
                <w:p w:rsidR="00392D5E" w:rsidRPr="00FA1FD7" w:rsidRDefault="00392D5E" w:rsidP="00F8291B">
                  <w:pPr>
                    <w:contextualSpacing/>
                    <w:jc w:val="center"/>
                    <w:rPr>
                      <w:rFonts w:asciiTheme="majorHAnsi" w:hAnsiTheme="majorHAnsi" w:cstheme="majorHAnsi"/>
                      <w:b/>
                      <w:bCs/>
                      <w:sz w:val="28"/>
                      <w:szCs w:val="28"/>
                    </w:rPr>
                  </w:pPr>
                  <w:r w:rsidRPr="00FA1FD7">
                    <w:rPr>
                      <w:rFonts w:asciiTheme="majorHAnsi" w:hAnsiTheme="majorHAnsi" w:cstheme="majorHAnsi"/>
                      <w:b/>
                      <w:bCs/>
                      <w:sz w:val="28"/>
                      <w:szCs w:val="28"/>
                    </w:rPr>
                    <w:t>Thể loại phim</w:t>
                  </w:r>
                </w:p>
              </w:tc>
              <w:tc>
                <w:tcPr>
                  <w:tcW w:w="2126" w:type="dxa"/>
                </w:tcPr>
                <w:p w:rsidR="00392D5E" w:rsidRPr="00FA1FD7" w:rsidRDefault="00392D5E" w:rsidP="00F8291B">
                  <w:pPr>
                    <w:contextualSpacing/>
                    <w:jc w:val="center"/>
                    <w:rPr>
                      <w:rFonts w:asciiTheme="majorHAnsi" w:hAnsiTheme="majorHAnsi" w:cstheme="majorHAnsi"/>
                      <w:b/>
                      <w:bCs/>
                      <w:sz w:val="28"/>
                      <w:szCs w:val="28"/>
                    </w:rPr>
                  </w:pPr>
                  <w:r w:rsidRPr="00FA1FD7">
                    <w:rPr>
                      <w:rFonts w:asciiTheme="majorHAnsi" w:hAnsiTheme="majorHAnsi" w:cstheme="majorHAnsi"/>
                      <w:b/>
                      <w:bCs/>
                      <w:sz w:val="28"/>
                      <w:szCs w:val="28"/>
                    </w:rPr>
                    <w:t>Thời gian, địa điểm khởi chiếu</w:t>
                  </w:r>
                </w:p>
              </w:tc>
            </w:tr>
          </w:tbl>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nhận xét, tuyên dương</w:t>
            </w:r>
          </w:p>
        </w:tc>
        <w:tc>
          <w:tcPr>
            <w:tcW w:w="4253" w:type="dxa"/>
            <w:tcBorders>
              <w:top w:val="dashSmallGap" w:sz="4" w:space="0" w:color="auto"/>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trao đổi trong nhóm, mỗi HS nêu ý kiến cá nhân rồi nhóm thống nhất ý kiến.</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Đại diện nhóm trình bày, HS khác nhận xét, bổ sung. Cả lớp thống nhất câu trả lời.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Tên phim được in màu cam, đậm, rõ, cỡ chữ to nhất, thể loại phim được giới thiệu ngay phân đầu trước tên phim. Thời gian, địa điểm khởi chiếu được in đậm ngay dưới tên phim.</w:t>
            </w:r>
          </w:p>
        </w:tc>
      </w:tr>
      <w:tr w:rsidR="00392D5E" w:rsidRPr="00FA1FD7" w:rsidTr="00F8291B">
        <w:tc>
          <w:tcPr>
            <w:tcW w:w="5211" w:type="dxa"/>
            <w:gridSpan w:val="2"/>
            <w:tcBorders>
              <w:top w:val="nil"/>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Câu 2. Tờ quảng cáo cho biết những gì về nội dung và kĩ xảo của bộ phim?</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Gọi đại diện nhóm trình bày</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b/>
                <w:bCs/>
                <w:sz w:val="28"/>
                <w:szCs w:val="28"/>
              </w:rPr>
            </w:pPr>
          </w:p>
          <w:p w:rsidR="00392D5E" w:rsidRPr="00FA1FD7" w:rsidRDefault="00392D5E" w:rsidP="00F8291B">
            <w:pPr>
              <w:contextualSpacing/>
              <w:jc w:val="both"/>
              <w:rPr>
                <w:rFonts w:asciiTheme="majorHAnsi" w:hAnsiTheme="majorHAnsi" w:cstheme="majorHAnsi"/>
                <w:sz w:val="28"/>
                <w:szCs w:val="28"/>
              </w:rPr>
            </w:pPr>
          </w:p>
        </w:tc>
        <w:tc>
          <w:tcPr>
            <w:tcW w:w="4253" w:type="dxa"/>
            <w:tcBorders>
              <w:top w:val="nil"/>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lastRenderedPageBreak/>
              <w:t>- 1 HS đọc câu hỏi 2.</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HS đọc thầm lại bài đọc, suy </w:t>
            </w:r>
            <w:r w:rsidRPr="00FA1FD7">
              <w:rPr>
                <w:rFonts w:asciiTheme="majorHAnsi" w:hAnsiTheme="majorHAnsi" w:cstheme="majorHAnsi"/>
                <w:sz w:val="28"/>
                <w:szCs w:val="28"/>
              </w:rPr>
              <w:lastRenderedPageBreak/>
              <w:t>nghĩ, tìm những thông tin trong bài để trả lời.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làm việc theo nhóm bàn (lần lượt từng em nêu ý kiến đã lựa chọn), sau đó trao đổi để thống nhất câu trả lời, có thể ghi nhanh ý chính vào nháp.</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Về nội dung phim: Quảng cáo cho em biết nhân vật chính trong phim là một chú ốc sên. Chú ốc sên ấy được một nhà khoa học gắn cho đôi cánh để bay khắp nơi, khám phá thế giới; bộ phim có nhiều tập, mỗi tập dài 10 phút kể một câu chuyện nhỏ trong hành trình của ốc sên... Quảng cáo cũng đưa ra nhận xét về nội dung phim: hấp dẫn, dí dỏm.</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vertAlign w:val="subscript"/>
              </w:rPr>
              <w:t xml:space="preserve">+ </w:t>
            </w:r>
            <w:r w:rsidRPr="00FA1FD7">
              <w:rPr>
                <w:rFonts w:asciiTheme="majorHAnsi" w:hAnsiTheme="majorHAnsi" w:cstheme="majorHAnsi"/>
                <w:sz w:val="28"/>
                <w:szCs w:val="28"/>
              </w:rPr>
              <w:t>Về kĩ xảo của bộ phim: Quảng cáo cho biết bộ phim sử dụng kĩ xảo hoạt hình hiện đại, đó là công nghệ 3D với hình ảnh vô cùng chân thực, bắt mắt, sống động</w:t>
            </w:r>
          </w:p>
        </w:tc>
      </w:tr>
      <w:tr w:rsidR="00392D5E" w:rsidRPr="00FA1FD7" w:rsidTr="00F8291B">
        <w:tc>
          <w:tcPr>
            <w:tcW w:w="5211" w:type="dxa"/>
            <w:gridSpan w:val="2"/>
            <w:tcBorders>
              <w:top w:val="nil"/>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lastRenderedPageBreak/>
              <w:t>Câu 3. Theo em, những từ ngữ nào trong tờ quảng cáo có tác dụng gây ấn tượng thu hút khán giả?</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khích lệ và khen ngợi những HS đã biết nêu ý kiến cá nhân về những từ ngữ gây ấn tượng nhất trong tờ quảng cáo.</w:t>
            </w:r>
          </w:p>
        </w:tc>
        <w:tc>
          <w:tcPr>
            <w:tcW w:w="4253" w:type="dxa"/>
            <w:tcBorders>
              <w:top w:val="nil"/>
              <w:bottom w:val="nil"/>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w:t>
            </w:r>
            <w:proofErr w:type="gramStart"/>
            <w:r w:rsidRPr="00FA1FD7">
              <w:rPr>
                <w:rFonts w:asciiTheme="majorHAnsi" w:hAnsiTheme="majorHAnsi" w:cstheme="majorHAnsi"/>
                <w:sz w:val="28"/>
                <w:szCs w:val="28"/>
              </w:rPr>
              <w:t>vút</w:t>
            </w:r>
            <w:proofErr w:type="gramEnd"/>
            <w:r w:rsidRPr="00FA1FD7">
              <w:rPr>
                <w:rFonts w:asciiTheme="majorHAnsi" w:hAnsiTheme="majorHAnsi" w:cstheme="majorHAnsi"/>
                <w:sz w:val="28"/>
                <w:szCs w:val="28"/>
              </w:rPr>
              <w:t xml:space="preserve"> bay như tia chớp, đặc sắc, hấp dân, dí dỏm, kĩ xảo hoạt hình hiện đại, giá vé đặc biệt ưu đãi....</w:t>
            </w:r>
          </w:p>
        </w:tc>
      </w:tr>
      <w:tr w:rsidR="00392D5E" w:rsidRPr="00FA1FD7" w:rsidTr="00F8291B">
        <w:tc>
          <w:tcPr>
            <w:tcW w:w="5211" w:type="dxa"/>
            <w:gridSpan w:val="2"/>
            <w:tcBorders>
              <w:top w:val="nil"/>
              <w:bottom w:val="single" w:sz="4" w:space="0" w:color="auto"/>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Câu 4. Nhận xét về hình thức trình bày của tờ quảng cáo?</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yêu cầu HS quan sát và suy nghĩ về cách trình bày của tờ quảng cáo.</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gọi một số HS phát biểu.</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chốt:</w:t>
            </w:r>
          </w:p>
          <w:p w:rsidR="00392D5E" w:rsidRPr="00FA1FD7" w:rsidRDefault="00392D5E" w:rsidP="00F8291B">
            <w:pPr>
              <w:contextualSpacing/>
              <w:jc w:val="both"/>
              <w:rPr>
                <w:rFonts w:asciiTheme="majorHAnsi" w:hAnsiTheme="majorHAnsi" w:cstheme="majorHAnsi"/>
                <w:bCs/>
                <w:i/>
                <w:iCs/>
                <w:sz w:val="28"/>
                <w:szCs w:val="28"/>
              </w:rPr>
            </w:pPr>
            <w:r w:rsidRPr="00FA1FD7">
              <w:rPr>
                <w:rFonts w:asciiTheme="majorHAnsi" w:hAnsiTheme="majorHAnsi" w:cstheme="majorHAnsi"/>
                <w:bCs/>
                <w:i/>
                <w:iCs/>
                <w:color w:val="000000"/>
                <w:sz w:val="28"/>
                <w:szCs w:val="28"/>
                <w:shd w:val="clear" w:color="auto" w:fill="FFFFFF"/>
              </w:rPr>
              <w:t xml:space="preserve">Quảng cáo là một phần quan trọng để thu hút, giới thiệu người xem chú ý đến bộ phim, nội dung quảng cáo. Để có một quảng cáo hấp dẫn, cần chú ý tới hình thức, hình ảnh, cách sắp xếp và thiết kế nội </w:t>
            </w:r>
            <w:r w:rsidRPr="00FA1FD7">
              <w:rPr>
                <w:rFonts w:asciiTheme="majorHAnsi" w:hAnsiTheme="majorHAnsi" w:cstheme="majorHAnsi"/>
                <w:bCs/>
                <w:i/>
                <w:iCs/>
                <w:color w:val="000000"/>
                <w:sz w:val="28"/>
                <w:szCs w:val="28"/>
                <w:shd w:val="clear" w:color="auto" w:fill="FFFFFF"/>
              </w:rPr>
              <w:lastRenderedPageBreak/>
              <w:t>dung chữ.</w:t>
            </w:r>
          </w:p>
        </w:tc>
        <w:tc>
          <w:tcPr>
            <w:tcW w:w="4253" w:type="dxa"/>
            <w:tcBorders>
              <w:top w:val="nil"/>
              <w:bottom w:val="single" w:sz="4" w:space="0" w:color="auto"/>
            </w:tcBorders>
          </w:tcPr>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quan sát, ghi lại những suy nghĩ của cá nhân về cách trình bày của tờ quảng cáo.</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Một số HS phát biểu, HS khác nhận xét, bổ sung.</w:t>
            </w:r>
          </w:p>
        </w:tc>
      </w:tr>
      <w:tr w:rsidR="00392D5E" w:rsidRPr="00FA1FD7" w:rsidTr="00F8291B">
        <w:tc>
          <w:tcPr>
            <w:tcW w:w="9464" w:type="dxa"/>
            <w:gridSpan w:val="3"/>
            <w:tcBorders>
              <w:top w:val="single" w:sz="4" w:space="0" w:color="auto"/>
              <w:left w:val="single" w:sz="4" w:space="0" w:color="auto"/>
              <w:bottom w:val="dashed" w:sz="4" w:space="0" w:color="auto"/>
              <w:right w:val="single" w:sz="4" w:space="0" w:color="auto"/>
            </w:tcBorders>
          </w:tcPr>
          <w:p w:rsidR="00392D5E" w:rsidRPr="00FA1FD7" w:rsidRDefault="00392D5E" w:rsidP="00F8291B">
            <w:pPr>
              <w:contextualSpacing/>
              <w:jc w:val="both"/>
              <w:rPr>
                <w:rFonts w:asciiTheme="majorHAnsi" w:hAnsiTheme="majorHAnsi" w:cstheme="majorHAnsi"/>
                <w:color w:val="000000" w:themeColor="text1"/>
                <w:sz w:val="28"/>
                <w:szCs w:val="28"/>
                <w:shd w:val="clear" w:color="auto" w:fill="FFFFFF"/>
              </w:rPr>
            </w:pPr>
            <w:r w:rsidRPr="00FA1FD7">
              <w:rPr>
                <w:rFonts w:asciiTheme="majorHAnsi" w:hAnsiTheme="majorHAnsi" w:cstheme="majorHAnsi"/>
                <w:b/>
                <w:sz w:val="28"/>
                <w:szCs w:val="28"/>
                <w:lang w:val="fr-FR"/>
              </w:rPr>
              <w:lastRenderedPageBreak/>
              <w:t>2.3. Hoạt động 3 : Luyện đọc lại (5-7):</w:t>
            </w:r>
          </w:p>
        </w:tc>
      </w:tr>
      <w:tr w:rsidR="00392D5E" w:rsidRPr="00FA1FD7" w:rsidTr="00F8291B">
        <w:tc>
          <w:tcPr>
            <w:tcW w:w="5098" w:type="dxa"/>
            <w:tcBorders>
              <w:top w:val="single" w:sz="4" w:space="0" w:color="auto"/>
              <w:left w:val="single" w:sz="4" w:space="0" w:color="auto"/>
              <w:bottom w:val="dashed" w:sz="4" w:space="0" w:color="auto"/>
              <w:right w:val="single" w:sz="4" w:space="0" w:color="auto"/>
            </w:tcBorders>
          </w:tcPr>
          <w:p w:rsidR="00392D5E" w:rsidRPr="00FA1FD7" w:rsidRDefault="00392D5E" w:rsidP="00F8291B">
            <w:pPr>
              <w:contextualSpacing/>
              <w:jc w:val="both"/>
              <w:rPr>
                <w:rFonts w:asciiTheme="majorHAnsi" w:hAnsiTheme="majorHAnsi" w:cstheme="majorHAnsi"/>
                <w:b/>
                <w:sz w:val="28"/>
                <w:szCs w:val="28"/>
                <w:lang w:val="fr-FR"/>
              </w:rPr>
            </w:pPr>
            <w:r w:rsidRPr="00FA1FD7">
              <w:rPr>
                <w:rFonts w:asciiTheme="majorHAnsi" w:hAnsiTheme="majorHAnsi" w:cstheme="majorHAnsi"/>
                <w:b/>
                <w:sz w:val="28"/>
                <w:szCs w:val="28"/>
                <w:lang w:val="fr-FR"/>
              </w:rPr>
              <w:t>* Luyện đọc lại:</w:t>
            </w:r>
          </w:p>
          <w:p w:rsidR="00392D5E" w:rsidRPr="00FA1FD7" w:rsidRDefault="00392D5E" w:rsidP="00F8291B">
            <w:pPr>
              <w:contextualSpacing/>
              <w:jc w:val="both"/>
              <w:rPr>
                <w:rFonts w:asciiTheme="majorHAnsi" w:hAnsiTheme="majorHAnsi" w:cstheme="majorHAnsi"/>
                <w:sz w:val="28"/>
                <w:szCs w:val="28"/>
                <w:lang w:val="fr-FR"/>
              </w:rPr>
            </w:pPr>
            <w:r w:rsidRPr="00FA1FD7">
              <w:rPr>
                <w:rFonts w:asciiTheme="majorHAnsi" w:hAnsiTheme="majorHAnsi" w:cstheme="majorHAnsi"/>
                <w:sz w:val="28"/>
                <w:szCs w:val="28"/>
                <w:lang w:val="fr-FR"/>
              </w:rPr>
              <w:t>- Trao đổi nhóm đôi về cách đọc diễn cảm từng đoạn.</w:t>
            </w:r>
          </w:p>
          <w:p w:rsidR="00392D5E" w:rsidRPr="00FA1FD7" w:rsidRDefault="00392D5E" w:rsidP="00F8291B">
            <w:pPr>
              <w:contextualSpacing/>
              <w:jc w:val="both"/>
              <w:rPr>
                <w:rFonts w:asciiTheme="majorHAnsi" w:hAnsiTheme="majorHAnsi" w:cstheme="majorHAnsi"/>
                <w:sz w:val="28"/>
                <w:szCs w:val="28"/>
                <w:lang w:val="fr-FR"/>
              </w:rPr>
            </w:pPr>
            <w:r w:rsidRPr="00FA1FD7">
              <w:rPr>
                <w:rFonts w:asciiTheme="majorHAnsi" w:hAnsiTheme="majorHAnsi" w:cstheme="majorHAnsi"/>
                <w:sz w:val="28"/>
                <w:szCs w:val="28"/>
                <w:lang w:val="fr-FR"/>
              </w:rPr>
              <w:t>- GV theo dõi góp ý về cách đọc cho HS.</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xml:space="preserve">- GV hướng dẫn đọc ngữ điệu: Nhấn giọng ở các từ ngữ, thông tin quan trọng (câu giới thiệu mở đầu, phần thông tin về hãng phim, tên phim, thời gian khởi chiếu, nơi khởi chiếu...) ở những từ ngữ thể hiện, cảm xúc, gây chú ý trong bài đọc,... </w:t>
            </w:r>
          </w:p>
          <w:p w:rsidR="00392D5E" w:rsidRPr="00FA1FD7" w:rsidRDefault="00392D5E" w:rsidP="00F8291B">
            <w:pPr>
              <w:contextualSpacing/>
              <w:jc w:val="both"/>
              <w:rPr>
                <w:rFonts w:asciiTheme="majorHAnsi" w:hAnsiTheme="majorHAnsi" w:cstheme="majorHAnsi"/>
                <w:b/>
                <w:sz w:val="28"/>
                <w:szCs w:val="28"/>
                <w:lang w:val="fr-FR"/>
              </w:rPr>
            </w:pPr>
            <w:r w:rsidRPr="00FA1FD7">
              <w:rPr>
                <w:rFonts w:asciiTheme="majorHAnsi" w:hAnsiTheme="majorHAnsi" w:cstheme="majorHAnsi"/>
                <w:b/>
                <w:sz w:val="28"/>
                <w:szCs w:val="28"/>
                <w:lang w:val="fr-FR"/>
              </w:rPr>
              <w:t xml:space="preserve">- </w:t>
            </w:r>
            <w:r w:rsidRPr="00FA1FD7">
              <w:rPr>
                <w:rFonts w:asciiTheme="majorHAnsi" w:hAnsiTheme="majorHAnsi" w:cstheme="majorHAnsi"/>
                <w:sz w:val="28"/>
                <w:szCs w:val="28"/>
                <w:lang w:val="fr-FR"/>
              </w:rPr>
              <w:t>GVNX, tuyên dương.</w:t>
            </w:r>
          </w:p>
        </w:tc>
        <w:tc>
          <w:tcPr>
            <w:tcW w:w="4366" w:type="dxa"/>
            <w:gridSpan w:val="2"/>
            <w:tcBorders>
              <w:top w:val="single" w:sz="4" w:space="0" w:color="auto"/>
              <w:left w:val="single" w:sz="4" w:space="0" w:color="auto"/>
              <w:bottom w:val="dashed" w:sz="4" w:space="0" w:color="auto"/>
              <w:right w:val="single" w:sz="4" w:space="0" w:color="auto"/>
            </w:tcBorders>
          </w:tcPr>
          <w:p w:rsidR="00392D5E" w:rsidRPr="00FA1FD7" w:rsidRDefault="00392D5E" w:rsidP="00F8291B">
            <w:pPr>
              <w:contextualSpacing/>
              <w:jc w:val="both"/>
              <w:rPr>
                <w:rFonts w:asciiTheme="majorHAnsi" w:hAnsiTheme="majorHAnsi" w:cstheme="majorHAnsi"/>
                <w:b/>
                <w:sz w:val="28"/>
                <w:szCs w:val="28"/>
                <w:lang w:val="fr-FR"/>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thảo luận, chia sẻ cách đọc diễn cảm.</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luyện đọc từng đoạn (dãy bàn).</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NX, góp ý.</w:t>
            </w:r>
          </w:p>
          <w:p w:rsidR="00392D5E" w:rsidRPr="00FA1FD7" w:rsidRDefault="00392D5E" w:rsidP="00F8291B">
            <w:pPr>
              <w:contextualSpacing/>
              <w:jc w:val="both"/>
              <w:rPr>
                <w:rFonts w:asciiTheme="majorHAnsi" w:hAnsiTheme="majorHAnsi" w:cstheme="majorHAnsi"/>
                <w:b/>
                <w:sz w:val="28"/>
                <w:szCs w:val="28"/>
                <w:lang w:val="fr-FR"/>
              </w:rPr>
            </w:pPr>
          </w:p>
        </w:tc>
      </w:tr>
      <w:tr w:rsidR="00392D5E" w:rsidRPr="00FA1FD7" w:rsidTr="00F8291B">
        <w:tc>
          <w:tcPr>
            <w:tcW w:w="9464" w:type="dxa"/>
            <w:gridSpan w:val="3"/>
            <w:tcBorders>
              <w:top w:val="single" w:sz="4" w:space="0" w:color="auto"/>
              <w:left w:val="single" w:sz="4" w:space="0" w:color="auto"/>
              <w:bottom w:val="dashed" w:sz="4" w:space="0" w:color="auto"/>
              <w:right w:val="single" w:sz="4" w:space="0" w:color="auto"/>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b/>
                <w:color w:val="000000" w:themeColor="text1"/>
                <w:sz w:val="28"/>
                <w:szCs w:val="28"/>
              </w:rPr>
              <w:t xml:space="preserve">4. </w:t>
            </w:r>
            <w:r>
              <w:rPr>
                <w:rFonts w:asciiTheme="majorHAnsi" w:hAnsiTheme="majorHAnsi" w:cstheme="majorHAnsi"/>
                <w:b/>
                <w:color w:val="000000" w:themeColor="text1"/>
                <w:sz w:val="28"/>
                <w:szCs w:val="28"/>
              </w:rPr>
              <w:t xml:space="preserve">Củng cố dặn dò </w:t>
            </w:r>
            <w:r w:rsidRPr="00FA1FD7">
              <w:rPr>
                <w:rFonts w:asciiTheme="majorHAnsi" w:hAnsiTheme="majorHAnsi" w:cstheme="majorHAnsi"/>
                <w:b/>
                <w:color w:val="000000" w:themeColor="text1"/>
                <w:sz w:val="28"/>
                <w:szCs w:val="28"/>
              </w:rPr>
              <w:t>(2-3’)</w:t>
            </w:r>
          </w:p>
        </w:tc>
      </w:tr>
      <w:tr w:rsidR="00392D5E" w:rsidRPr="00FA1FD7" w:rsidTr="00F8291B">
        <w:tc>
          <w:tcPr>
            <w:tcW w:w="5211" w:type="dxa"/>
            <w:gridSpan w:val="2"/>
            <w:tcBorders>
              <w:top w:val="dashed" w:sz="4" w:space="0" w:color="auto"/>
              <w:left w:val="single" w:sz="4" w:space="0" w:color="auto"/>
              <w:bottom w:val="single" w:sz="4" w:space="0" w:color="auto"/>
              <w:right w:val="single" w:sz="4" w:space="0" w:color="auto"/>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yêu cầu HS suy nghĩ cá nhân và nêu cảm xúc của mình sau khi học xong bài Phim hoạt hình "Chú ốc sên bay"</w:t>
            </w: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Nhận xét, tuyên dương.</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GV nhận xét tiết dạy.</w:t>
            </w:r>
          </w:p>
          <w:p w:rsidR="00392D5E" w:rsidRPr="00FA1FD7" w:rsidRDefault="00392D5E" w:rsidP="00F8291B">
            <w:pPr>
              <w:contextualSpacing/>
              <w:jc w:val="both"/>
              <w:rPr>
                <w:rFonts w:asciiTheme="majorHAnsi" w:hAnsiTheme="majorHAnsi" w:cstheme="majorHAnsi"/>
                <w:b/>
                <w:bCs/>
                <w:i/>
                <w:iCs/>
                <w:sz w:val="28"/>
                <w:szCs w:val="28"/>
              </w:rPr>
            </w:pPr>
            <w:r w:rsidRPr="00FA1FD7">
              <w:rPr>
                <w:rFonts w:asciiTheme="majorHAnsi" w:hAnsiTheme="majorHAnsi" w:cstheme="majorHAnsi"/>
                <w:sz w:val="28"/>
                <w:szCs w:val="28"/>
              </w:rPr>
              <w:t>- Dặn dò bài về nhà.</w:t>
            </w:r>
          </w:p>
        </w:tc>
        <w:tc>
          <w:tcPr>
            <w:tcW w:w="4253" w:type="dxa"/>
            <w:tcBorders>
              <w:top w:val="dashed" w:sz="4" w:space="0" w:color="auto"/>
              <w:left w:val="single" w:sz="4" w:space="0" w:color="auto"/>
              <w:bottom w:val="single" w:sz="4" w:space="0" w:color="auto"/>
              <w:right w:val="single" w:sz="4" w:space="0" w:color="auto"/>
            </w:tcBorders>
          </w:tcPr>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suy nghĩ cá nhân và đưa ra những cảm xúc của mình.</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VD:</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Học xong bài Phim hoạt hình "Chú ốc sên bay", em thấy rất thú vị vì đã giúp em biết đọc một văn bản quảng cáo.</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Hiểu được nội dung từng phần trong văn bản quảng cáo Phim hoạt hình "Chú ốc sên bay". Hiểu được thông tin của mỗi nội dung đem lại</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Giới thiệu được cho nhiều người biết về nội dung, nghệ thuật của bộ phim để kích thích mọi người đến xem phim</w:t>
            </w:r>
          </w:p>
          <w:p w:rsidR="00392D5E" w:rsidRPr="00FA1FD7" w:rsidRDefault="00392D5E" w:rsidP="00F8291B">
            <w:pPr>
              <w:contextualSpacing/>
              <w:jc w:val="both"/>
              <w:rPr>
                <w:rFonts w:asciiTheme="majorHAnsi" w:hAnsiTheme="majorHAnsi" w:cstheme="majorHAnsi"/>
                <w:sz w:val="28"/>
                <w:szCs w:val="28"/>
              </w:rPr>
            </w:pPr>
            <w:r w:rsidRPr="00FA1FD7">
              <w:rPr>
                <w:rFonts w:asciiTheme="majorHAnsi" w:hAnsiTheme="majorHAnsi" w:cstheme="majorHAnsi"/>
                <w:sz w:val="28"/>
                <w:szCs w:val="28"/>
              </w:rPr>
              <w:t>- HS lắng nghe, rút kinh nghiệm.</w:t>
            </w:r>
          </w:p>
        </w:tc>
      </w:tr>
    </w:tbl>
    <w:p w:rsidR="00392D5E" w:rsidRPr="00761B57" w:rsidRDefault="00392D5E" w:rsidP="00392D5E">
      <w:pPr>
        <w:rPr>
          <w:rFonts w:asciiTheme="majorHAnsi" w:hAnsiTheme="majorHAnsi" w:cstheme="majorHAnsi"/>
          <w:b/>
          <w:sz w:val="28"/>
          <w:szCs w:val="28"/>
        </w:rPr>
      </w:pPr>
      <w:r w:rsidRPr="00761B57">
        <w:rPr>
          <w:rFonts w:asciiTheme="majorHAnsi" w:hAnsiTheme="majorHAnsi" w:cstheme="majorHAnsi"/>
          <w:b/>
          <w:sz w:val="28"/>
          <w:szCs w:val="28"/>
        </w:rPr>
        <w:t>* Điều chỉnh sau bài dạy:</w:t>
      </w:r>
    </w:p>
    <w:p w:rsidR="00392D5E" w:rsidRPr="00761B57" w:rsidRDefault="00392D5E" w:rsidP="00392D5E">
      <w:pPr>
        <w:jc w:val="center"/>
        <w:rPr>
          <w:rFonts w:asciiTheme="majorHAnsi" w:hAnsiTheme="majorHAnsi" w:cstheme="majorHAnsi"/>
          <w:b/>
          <w:sz w:val="28"/>
          <w:szCs w:val="28"/>
        </w:rPr>
      </w:pPr>
      <w:r w:rsidRPr="00761B57">
        <w:rPr>
          <w:rFonts w:asciiTheme="majorHAnsi" w:hAnsiTheme="majorHAnsi" w:cstheme="majorHAnsi"/>
          <w:b/>
          <w:sz w:val="28"/>
          <w:szCs w:val="28"/>
        </w:rPr>
        <w:t>-----------------------------------------------</w:t>
      </w:r>
    </w:p>
    <w:p w:rsidR="00F01CA1" w:rsidRPr="00346D63" w:rsidRDefault="00F01CA1" w:rsidP="00392D5E">
      <w:pPr>
        <w:rPr>
          <w:rFonts w:ascii="Times New Roman" w:hAnsi="Times New Roman"/>
        </w:rPr>
      </w:pPr>
      <w:bookmarkStart w:id="0" w:name="_GoBack"/>
      <w:bookmarkEnd w:id="0"/>
    </w:p>
    <w:sectPr w:rsidR="00F01CA1" w:rsidRPr="00346D63" w:rsidSect="00597455">
      <w:headerReference w:type="default" r:id="rId6"/>
      <w:pgSz w:w="12240" w:h="15840"/>
      <w:pgMar w:top="900" w:right="108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D6" w:rsidRDefault="005217D6">
      <w:r>
        <w:separator/>
      </w:r>
    </w:p>
  </w:endnote>
  <w:endnote w:type="continuationSeparator" w:id="0">
    <w:p w:rsidR="005217D6" w:rsidRDefault="0052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D6" w:rsidRDefault="005217D6">
      <w:r>
        <w:separator/>
      </w:r>
    </w:p>
  </w:footnote>
  <w:footnote w:type="continuationSeparator" w:id="0">
    <w:p w:rsidR="005217D6" w:rsidRDefault="00521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00" w:rsidRPr="002A754D" w:rsidRDefault="005217D6">
    <w:pPr>
      <w:pStyle w:val="Header"/>
      <w:rPr>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2632"/>
    <w:rsid w:val="00030B61"/>
    <w:rsid w:val="0004797B"/>
    <w:rsid w:val="000A1E0A"/>
    <w:rsid w:val="000F4FBB"/>
    <w:rsid w:val="001029DB"/>
    <w:rsid w:val="00123D8C"/>
    <w:rsid w:val="00163FBA"/>
    <w:rsid w:val="00174BB7"/>
    <w:rsid w:val="00213BCA"/>
    <w:rsid w:val="00265239"/>
    <w:rsid w:val="00297F10"/>
    <w:rsid w:val="003365F5"/>
    <w:rsid w:val="00346D63"/>
    <w:rsid w:val="00351B3D"/>
    <w:rsid w:val="00392D5E"/>
    <w:rsid w:val="003A0C1B"/>
    <w:rsid w:val="003C4235"/>
    <w:rsid w:val="004116AE"/>
    <w:rsid w:val="00412632"/>
    <w:rsid w:val="00420604"/>
    <w:rsid w:val="004603F6"/>
    <w:rsid w:val="004C00FC"/>
    <w:rsid w:val="004F0CD4"/>
    <w:rsid w:val="004F40BB"/>
    <w:rsid w:val="00500836"/>
    <w:rsid w:val="005217D6"/>
    <w:rsid w:val="00546DE7"/>
    <w:rsid w:val="00577715"/>
    <w:rsid w:val="00597455"/>
    <w:rsid w:val="005E010B"/>
    <w:rsid w:val="005E3468"/>
    <w:rsid w:val="005F4F92"/>
    <w:rsid w:val="00606AD0"/>
    <w:rsid w:val="00633119"/>
    <w:rsid w:val="00643543"/>
    <w:rsid w:val="00647B6F"/>
    <w:rsid w:val="0065202E"/>
    <w:rsid w:val="006768FA"/>
    <w:rsid w:val="006901CC"/>
    <w:rsid w:val="007218B8"/>
    <w:rsid w:val="00740389"/>
    <w:rsid w:val="00770DC7"/>
    <w:rsid w:val="007A3288"/>
    <w:rsid w:val="007C4B46"/>
    <w:rsid w:val="007E2CD2"/>
    <w:rsid w:val="00807BEA"/>
    <w:rsid w:val="008D5CB9"/>
    <w:rsid w:val="0097712C"/>
    <w:rsid w:val="009A2A70"/>
    <w:rsid w:val="00A12C67"/>
    <w:rsid w:val="00A408FD"/>
    <w:rsid w:val="00A64000"/>
    <w:rsid w:val="00A94E84"/>
    <w:rsid w:val="00AE2566"/>
    <w:rsid w:val="00AE5288"/>
    <w:rsid w:val="00B65DC3"/>
    <w:rsid w:val="00B85229"/>
    <w:rsid w:val="00BC1902"/>
    <w:rsid w:val="00BC5E01"/>
    <w:rsid w:val="00C0465F"/>
    <w:rsid w:val="00C1691B"/>
    <w:rsid w:val="00C34F21"/>
    <w:rsid w:val="00C74BDC"/>
    <w:rsid w:val="00D60EC9"/>
    <w:rsid w:val="00D65C95"/>
    <w:rsid w:val="00DC75EB"/>
    <w:rsid w:val="00E02A18"/>
    <w:rsid w:val="00E3654E"/>
    <w:rsid w:val="00E60F08"/>
    <w:rsid w:val="00E91611"/>
    <w:rsid w:val="00EA14C3"/>
    <w:rsid w:val="00EA3EFA"/>
    <w:rsid w:val="00F01CA1"/>
    <w:rsid w:val="00F40076"/>
    <w:rsid w:val="00F46EC3"/>
    <w:rsid w:val="00F56086"/>
    <w:rsid w:val="00F64D8B"/>
    <w:rsid w:val="00F6699F"/>
    <w:rsid w:val="00F7738B"/>
    <w:rsid w:val="00F92046"/>
    <w:rsid w:val="00FA2146"/>
    <w:rsid w:val="00FC29AC"/>
    <w:rsid w:val="00FD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C36D8-15BC-48FA-980C-E7B1BA1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632"/>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3A0C1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029D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1029D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412632"/>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1029DB"/>
    <w:rPr>
      <w:rFonts w:eastAsia="Times New Roman" w:cs="Times New Roman"/>
      <w:b/>
      <w:bCs/>
      <w:sz w:val="36"/>
      <w:szCs w:val="36"/>
    </w:rPr>
  </w:style>
  <w:style w:type="character" w:customStyle="1" w:styleId="Heading3Char">
    <w:name w:val="Heading 3 Char"/>
    <w:basedOn w:val="DefaultParagraphFont"/>
    <w:link w:val="Heading3"/>
    <w:uiPriority w:val="9"/>
    <w:rsid w:val="001029DB"/>
    <w:rPr>
      <w:rFonts w:eastAsia="Times New Roman" w:cs="Times New Roman"/>
      <w:b/>
      <w:bCs/>
      <w:sz w:val="27"/>
      <w:szCs w:val="27"/>
    </w:rPr>
  </w:style>
  <w:style w:type="paragraph" w:styleId="NormalWeb">
    <w:name w:val="Normal (Web)"/>
    <w:basedOn w:val="Normal"/>
    <w:uiPriority w:val="99"/>
    <w:unhideWhenUsed/>
    <w:qFormat/>
    <w:rsid w:val="001029DB"/>
    <w:pPr>
      <w:spacing w:before="100" w:beforeAutospacing="1" w:after="100" w:afterAutospacing="1"/>
    </w:pPr>
    <w:rPr>
      <w:rFonts w:ascii="Times New Roman" w:hAnsi="Times New Roman"/>
    </w:rPr>
  </w:style>
  <w:style w:type="character" w:styleId="Strong">
    <w:name w:val="Strong"/>
    <w:basedOn w:val="DefaultParagraphFont"/>
    <w:uiPriority w:val="22"/>
    <w:qFormat/>
    <w:rsid w:val="001029DB"/>
    <w:rPr>
      <w:b/>
      <w:bCs/>
    </w:rPr>
  </w:style>
  <w:style w:type="character" w:styleId="Hyperlink">
    <w:name w:val="Hyperlink"/>
    <w:basedOn w:val="DefaultParagraphFont"/>
    <w:uiPriority w:val="99"/>
    <w:semiHidden/>
    <w:unhideWhenUsed/>
    <w:rsid w:val="001029DB"/>
    <w:rPr>
      <w:color w:val="0000FF"/>
      <w:u w:val="single"/>
    </w:rPr>
  </w:style>
  <w:style w:type="paragraph" w:styleId="BalloonText">
    <w:name w:val="Balloon Text"/>
    <w:basedOn w:val="Normal"/>
    <w:link w:val="BalloonTextChar"/>
    <w:uiPriority w:val="99"/>
    <w:semiHidden/>
    <w:unhideWhenUsed/>
    <w:rsid w:val="00C3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21"/>
    <w:rPr>
      <w:rFonts w:ascii="Segoe UI" w:eastAsia="Times New Roman" w:hAnsi="Segoe UI" w:cs="Segoe UI"/>
      <w:sz w:val="18"/>
      <w:szCs w:val="18"/>
    </w:rPr>
  </w:style>
  <w:style w:type="table" w:styleId="TableGrid">
    <w:name w:val="Table Grid"/>
    <w:basedOn w:val="TableNormal"/>
    <w:uiPriority w:val="39"/>
    <w:rsid w:val="007E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423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3C4235"/>
    <w:rPr>
      <w:rFonts w:ascii="Arial" w:eastAsia="Arial" w:hAnsi="Arial" w:cs="Times New Roman"/>
      <w:sz w:val="22"/>
    </w:rPr>
  </w:style>
  <w:style w:type="character" w:customStyle="1" w:styleId="Heading1Char">
    <w:name w:val="Heading 1 Char"/>
    <w:basedOn w:val="DefaultParagraphFont"/>
    <w:link w:val="Heading1"/>
    <w:uiPriority w:val="9"/>
    <w:rsid w:val="003A0C1B"/>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rsid w:val="003A0C1B"/>
    <w:rPr>
      <w:rFonts w:eastAsia="Times New Roman"/>
    </w:rPr>
  </w:style>
  <w:style w:type="paragraph" w:styleId="BodyText">
    <w:name w:val="Body Text"/>
    <w:basedOn w:val="Normal"/>
    <w:link w:val="BodyTextChar"/>
    <w:qFormat/>
    <w:rsid w:val="003A0C1B"/>
    <w:pPr>
      <w:widowControl w:val="0"/>
      <w:spacing w:after="100" w:line="288" w:lineRule="auto"/>
    </w:pPr>
    <w:rPr>
      <w:rFonts w:ascii="Times New Roman" w:hAnsi="Times New Roman" w:cstheme="minorBidi"/>
      <w:szCs w:val="22"/>
    </w:rPr>
  </w:style>
  <w:style w:type="character" w:customStyle="1" w:styleId="BodyTextChar1">
    <w:name w:val="Body Text Char1"/>
    <w:basedOn w:val="DefaultParagraphFont"/>
    <w:uiPriority w:val="99"/>
    <w:semiHidden/>
    <w:rsid w:val="003A0C1B"/>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48192">
      <w:bodyDiv w:val="1"/>
      <w:marLeft w:val="0"/>
      <w:marRight w:val="0"/>
      <w:marTop w:val="0"/>
      <w:marBottom w:val="0"/>
      <w:divBdr>
        <w:top w:val="none" w:sz="0" w:space="0" w:color="auto"/>
        <w:left w:val="none" w:sz="0" w:space="0" w:color="auto"/>
        <w:bottom w:val="none" w:sz="0" w:space="0" w:color="auto"/>
        <w:right w:val="none" w:sz="0" w:space="0" w:color="auto"/>
      </w:divBdr>
    </w:div>
    <w:div w:id="14931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141</cp:revision>
  <cp:lastPrinted>2024-10-07T21:57:00Z</cp:lastPrinted>
  <dcterms:created xsi:type="dcterms:W3CDTF">2022-10-02T07:34:00Z</dcterms:created>
  <dcterms:modified xsi:type="dcterms:W3CDTF">2024-12-26T07:00:00Z</dcterms:modified>
</cp:coreProperties>
</file>